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42" w:rsidRPr="004D1B2B" w:rsidRDefault="00EB7242" w:rsidP="00EB7242">
      <w:pPr>
        <w:pStyle w:val="Zhlav"/>
        <w:tabs>
          <w:tab w:val="left" w:pos="1440"/>
        </w:tabs>
        <w:rPr>
          <w:sz w:val="24"/>
          <w:szCs w:val="24"/>
          <w:lang w:eastAsia="ar-SA"/>
        </w:rPr>
      </w:pPr>
    </w:p>
    <w:p w:rsidR="00EB7242" w:rsidRDefault="00EB7242" w:rsidP="00EB7242">
      <w:pPr>
        <w:pStyle w:val="Zhlav"/>
        <w:tabs>
          <w:tab w:val="left" w:pos="1440"/>
        </w:tabs>
        <w:rPr>
          <w:bCs/>
          <w:sz w:val="24"/>
          <w:szCs w:val="24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866140" cy="8845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>Obec Beňov</w:t>
      </w:r>
    </w:p>
    <w:p w:rsidR="00EB7242" w:rsidRDefault="00EB7242" w:rsidP="00EB7242">
      <w:pPr>
        <w:pStyle w:val="Zhlav"/>
        <w:tabs>
          <w:tab w:val="left" w:pos="1440"/>
        </w:tabs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 xml:space="preserve">Beňov </w:t>
      </w:r>
      <w:proofErr w:type="gramStart"/>
      <w:r>
        <w:rPr>
          <w:bCs/>
          <w:sz w:val="24"/>
          <w:szCs w:val="24"/>
          <w:lang w:eastAsia="ar-SA"/>
        </w:rPr>
        <w:t>č.3, 750 02</w:t>
      </w:r>
      <w:proofErr w:type="gramEnd"/>
      <w:r>
        <w:rPr>
          <w:bCs/>
          <w:sz w:val="24"/>
          <w:szCs w:val="24"/>
          <w:lang w:eastAsia="ar-SA"/>
        </w:rPr>
        <w:t xml:space="preserve"> Přerov</w:t>
      </w:r>
    </w:p>
    <w:p w:rsidR="00EB7242" w:rsidRDefault="00EB7242" w:rsidP="00EB7242">
      <w:pPr>
        <w:pStyle w:val="Zhlav"/>
        <w:tabs>
          <w:tab w:val="left" w:pos="1440"/>
        </w:tabs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</w:t>
      </w:r>
      <w:r>
        <w:rPr>
          <w:bCs/>
          <w:sz w:val="24"/>
          <w:szCs w:val="24"/>
          <w:lang w:eastAsia="ar-SA"/>
        </w:rPr>
        <w:tab/>
        <w:t>IČO : 00636126</w:t>
      </w:r>
    </w:p>
    <w:p w:rsidR="00EB7242" w:rsidRDefault="00EB7242" w:rsidP="00EB7242">
      <w:pPr>
        <w:pStyle w:val="Zhlav"/>
        <w:tabs>
          <w:tab w:val="left" w:pos="1440"/>
        </w:tabs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</w:t>
      </w:r>
      <w:r>
        <w:rPr>
          <w:bCs/>
          <w:sz w:val="24"/>
          <w:szCs w:val="24"/>
          <w:lang w:eastAsia="ar-SA"/>
        </w:rPr>
        <w:tab/>
        <w:t xml:space="preserve">Tel, </w:t>
      </w:r>
      <w:proofErr w:type="gramStart"/>
      <w:r>
        <w:rPr>
          <w:bCs/>
          <w:sz w:val="24"/>
          <w:szCs w:val="24"/>
          <w:lang w:eastAsia="ar-SA"/>
        </w:rPr>
        <w:t>Fax : + 420 581 224 105</w:t>
      </w:r>
      <w:proofErr w:type="gramEnd"/>
    </w:p>
    <w:p w:rsidR="00EB7242" w:rsidRDefault="00EB7242" w:rsidP="00EB7242">
      <w:pPr>
        <w:pStyle w:val="Zhlav"/>
        <w:tabs>
          <w:tab w:val="left" w:pos="1440"/>
        </w:tabs>
        <w:rPr>
          <w:bCs/>
          <w:color w:val="0000FF"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  </w:t>
      </w:r>
      <w:r>
        <w:rPr>
          <w:bCs/>
          <w:sz w:val="24"/>
          <w:szCs w:val="24"/>
          <w:lang w:eastAsia="ar-SA"/>
        </w:rPr>
        <w:tab/>
        <w:t xml:space="preserve"> </w:t>
      </w:r>
      <w:hyperlink r:id="rId6" w:history="1">
        <w:r>
          <w:rPr>
            <w:rStyle w:val="Hypertextovodkaz"/>
            <w:sz w:val="24"/>
            <w:szCs w:val="24"/>
            <w:lang w:eastAsia="ar-SA"/>
          </w:rPr>
          <w:t>www.benov.cz</w:t>
        </w:r>
      </w:hyperlink>
      <w:r>
        <w:rPr>
          <w:bCs/>
          <w:sz w:val="24"/>
          <w:szCs w:val="24"/>
          <w:lang w:eastAsia="ar-SA"/>
        </w:rPr>
        <w:t xml:space="preserve"> E-mail</w:t>
      </w:r>
      <w:r>
        <w:rPr>
          <w:bCs/>
          <w:sz w:val="24"/>
          <w:szCs w:val="24"/>
          <w:u w:val="single"/>
          <w:lang w:eastAsia="ar-SA"/>
        </w:rPr>
        <w:t>:</w:t>
      </w:r>
      <w:r>
        <w:rPr>
          <w:bCs/>
          <w:sz w:val="24"/>
          <w:szCs w:val="24"/>
          <w:lang w:eastAsia="ar-SA"/>
        </w:rPr>
        <w:t xml:space="preserve"> </w:t>
      </w:r>
      <w:hyperlink r:id="rId7" w:history="1">
        <w:r>
          <w:rPr>
            <w:rStyle w:val="Hypertextovodkaz"/>
            <w:sz w:val="24"/>
            <w:szCs w:val="24"/>
            <w:lang w:eastAsia="ar-SA"/>
          </w:rPr>
          <w:t>podatelna@benov.cz</w:t>
        </w:r>
      </w:hyperlink>
      <w:r>
        <w:rPr>
          <w:bCs/>
          <w:color w:val="0000FF"/>
          <w:sz w:val="24"/>
          <w:szCs w:val="24"/>
          <w:lang w:eastAsia="ar-SA"/>
        </w:rPr>
        <w:t xml:space="preserve">, </w:t>
      </w:r>
      <w:r>
        <w:rPr>
          <w:bCs/>
          <w:color w:val="0000FF"/>
          <w:sz w:val="24"/>
          <w:szCs w:val="24"/>
          <w:u w:val="single"/>
          <w:lang w:eastAsia="ar-SA"/>
        </w:rPr>
        <w:t xml:space="preserve"> </w:t>
      </w:r>
      <w:hyperlink r:id="rId8" w:history="1">
        <w:r>
          <w:rPr>
            <w:rStyle w:val="Hypertextovodkaz"/>
            <w:bCs/>
            <w:sz w:val="24"/>
            <w:szCs w:val="24"/>
            <w:lang w:eastAsia="ar-SA"/>
          </w:rPr>
          <w:t>starosta@benov.cz</w:t>
        </w:r>
      </w:hyperlink>
    </w:p>
    <w:p w:rsidR="00EB7242" w:rsidRPr="001E7AC1" w:rsidRDefault="00EB7242" w:rsidP="00EB7242">
      <w:pPr>
        <w:pStyle w:val="Zhlav"/>
        <w:tabs>
          <w:tab w:val="left" w:pos="1440"/>
        </w:tabs>
        <w:rPr>
          <w:bCs/>
          <w:sz w:val="24"/>
          <w:szCs w:val="24"/>
          <w:lang w:eastAsia="ar-SA"/>
        </w:rPr>
      </w:pPr>
      <w:r w:rsidRPr="001E7AC1">
        <w:rPr>
          <w:bCs/>
          <w:color w:val="0000FF"/>
          <w:sz w:val="24"/>
          <w:szCs w:val="24"/>
          <w:lang w:eastAsia="ar-SA"/>
        </w:rPr>
        <w:tab/>
      </w:r>
      <w:r w:rsidRPr="001E7AC1">
        <w:rPr>
          <w:bCs/>
          <w:sz w:val="24"/>
          <w:szCs w:val="24"/>
          <w:lang w:eastAsia="ar-SA"/>
        </w:rPr>
        <w:t xml:space="preserve">Bankovní spojení: </w:t>
      </w:r>
      <w:proofErr w:type="spellStart"/>
      <w:r w:rsidRPr="001E7AC1">
        <w:rPr>
          <w:bCs/>
          <w:sz w:val="24"/>
          <w:szCs w:val="24"/>
          <w:lang w:eastAsia="ar-SA"/>
        </w:rPr>
        <w:t>ČSa.s</w:t>
      </w:r>
      <w:proofErr w:type="spellEnd"/>
      <w:r w:rsidRPr="001E7AC1">
        <w:rPr>
          <w:bCs/>
          <w:sz w:val="24"/>
          <w:szCs w:val="24"/>
          <w:lang w:eastAsia="ar-SA"/>
        </w:rPr>
        <w:t>. účet číslo 1882969319</w:t>
      </w:r>
    </w:p>
    <w:p w:rsidR="00EB7242" w:rsidRDefault="00EB7242" w:rsidP="00EB7242">
      <w:pPr>
        <w:pStyle w:val="Zhlav"/>
        <w:pBdr>
          <w:bottom w:val="single" w:sz="4" w:space="1" w:color="auto"/>
        </w:pBdr>
        <w:tabs>
          <w:tab w:val="left" w:pos="1440"/>
        </w:tabs>
        <w:rPr>
          <w:rFonts w:ascii="Arial" w:hAnsi="Arial" w:cs="Arial"/>
          <w:b/>
          <w:bCs/>
          <w:color w:val="0000FF"/>
          <w:szCs w:val="24"/>
          <w:u w:val="single"/>
          <w:lang w:eastAsia="ar-SA"/>
        </w:rPr>
      </w:pPr>
    </w:p>
    <w:p w:rsidR="00FC2122" w:rsidRDefault="00FC2122">
      <w:pPr>
        <w:spacing w:after="0" w:line="259" w:lineRule="auto"/>
        <w:ind w:left="7" w:firstLine="0"/>
      </w:pPr>
    </w:p>
    <w:p w:rsidR="00FC2122" w:rsidRDefault="00A67B75">
      <w:pPr>
        <w:spacing w:after="0" w:line="259" w:lineRule="auto"/>
        <w:ind w:left="425" w:firstLine="0"/>
      </w:pPr>
      <w:r>
        <w:t xml:space="preserve"> </w:t>
      </w:r>
    </w:p>
    <w:p w:rsidR="00FC2122" w:rsidRDefault="00FC2122" w:rsidP="00EB7242">
      <w:pPr>
        <w:spacing w:after="0" w:line="240" w:lineRule="auto"/>
        <w:ind w:left="425" w:firstLine="0"/>
      </w:pPr>
    </w:p>
    <w:p w:rsidR="00A67B75" w:rsidRDefault="00A67B75" w:rsidP="00EB7242">
      <w:pPr>
        <w:tabs>
          <w:tab w:val="center" w:pos="3636"/>
        </w:tabs>
        <w:spacing w:after="0" w:line="240" w:lineRule="auto"/>
        <w:ind w:left="0" w:firstLine="0"/>
        <w:rPr>
          <w:b/>
        </w:rPr>
      </w:pPr>
    </w:p>
    <w:p w:rsidR="00FC2122" w:rsidRDefault="00A67B75" w:rsidP="00EB7242">
      <w:pPr>
        <w:tabs>
          <w:tab w:val="center" w:pos="3636"/>
        </w:tabs>
        <w:spacing w:after="0" w:line="240" w:lineRule="auto"/>
        <w:ind w:left="0" w:firstLine="0"/>
      </w:pPr>
      <w:r>
        <w:rPr>
          <w:b/>
        </w:rPr>
        <w:t xml:space="preserve">Věc: </w:t>
      </w:r>
      <w:r>
        <w:rPr>
          <w:b/>
        </w:rPr>
        <w:tab/>
      </w:r>
      <w:r w:rsidR="00EB7242">
        <w:rPr>
          <w:b/>
        </w:rPr>
        <w:t xml:space="preserve">Přehled dokumentů a jejich zveřejnění </w:t>
      </w:r>
      <w:r>
        <w:rPr>
          <w:b/>
        </w:rPr>
        <w:t xml:space="preserve"> </w:t>
      </w:r>
    </w:p>
    <w:p w:rsidR="00FC2122" w:rsidRDefault="00FC2122" w:rsidP="00EB7242">
      <w:pPr>
        <w:spacing w:after="0" w:line="240" w:lineRule="auto"/>
        <w:ind w:left="0" w:firstLine="0"/>
      </w:pPr>
    </w:p>
    <w:p w:rsidR="00850DCB" w:rsidRDefault="00A67B75" w:rsidP="00EB7242">
      <w:pPr>
        <w:spacing w:after="0" w:line="240" w:lineRule="auto"/>
      </w:pPr>
      <w:r>
        <w:t xml:space="preserve">Dle zákona č. 250/2000 Sb., o rozpočtových pravidlech územních rozpočtů, v platném znění, </w:t>
      </w:r>
    </w:p>
    <w:p w:rsidR="00A67B75" w:rsidRDefault="00850DCB" w:rsidP="00EB7242">
      <w:pPr>
        <w:spacing w:after="0" w:line="240" w:lineRule="auto"/>
      </w:pPr>
      <w:r>
        <w:t xml:space="preserve">Obec </w:t>
      </w:r>
      <w:proofErr w:type="gramStart"/>
      <w:r>
        <w:t>Beňov</w:t>
      </w:r>
      <w:r w:rsidR="00A67B75">
        <w:t xml:space="preserve"> </w:t>
      </w:r>
      <w:r>
        <w:t xml:space="preserve">  </w:t>
      </w:r>
      <w:r w:rsidR="00A67B75">
        <w:t>o</w:t>
      </w:r>
      <w:r>
        <w:t xml:space="preserve"> </w:t>
      </w:r>
      <w:r w:rsidR="00A67B75">
        <w:t>z</w:t>
      </w:r>
      <w:r>
        <w:t> </w:t>
      </w:r>
      <w:r w:rsidR="00A67B75">
        <w:t>n</w:t>
      </w:r>
      <w:r>
        <w:t xml:space="preserve"> </w:t>
      </w:r>
      <w:r w:rsidR="00A67B75">
        <w:t>a</w:t>
      </w:r>
      <w:r>
        <w:t xml:space="preserve"> </w:t>
      </w:r>
      <w:r w:rsidR="00A67B75">
        <w:t>m</w:t>
      </w:r>
      <w:r>
        <w:t xml:space="preserve"> </w:t>
      </w:r>
      <w:r w:rsidR="00A67B75">
        <w:t>u</w:t>
      </w:r>
      <w:r>
        <w:t xml:space="preserve"> </w:t>
      </w:r>
      <w:r w:rsidR="00A67B75">
        <w:t>j</w:t>
      </w:r>
      <w:r>
        <w:t xml:space="preserve"> </w:t>
      </w:r>
      <w:r w:rsidR="00A67B75">
        <w:t>e</w:t>
      </w:r>
      <w:r>
        <w:t xml:space="preserve"> </w:t>
      </w:r>
      <w:r w:rsidR="00A67B75">
        <w:t xml:space="preserve">, </w:t>
      </w:r>
      <w:r w:rsidR="00EB7242">
        <w:t xml:space="preserve"> </w:t>
      </w:r>
      <w:r w:rsidR="00A67B75">
        <w:t>že</w:t>
      </w:r>
      <w:proofErr w:type="gramEnd"/>
      <w:r w:rsidR="00A67B75">
        <w:t xml:space="preserve"> s účinností od 21. února 2017 zveřejňuje</w:t>
      </w:r>
      <w:r w:rsidR="00EB7242">
        <w:t xml:space="preserve"> </w:t>
      </w:r>
    </w:p>
    <w:p w:rsidR="00A67B75" w:rsidRDefault="00A67B75" w:rsidP="00EB7242">
      <w:pPr>
        <w:spacing w:after="0" w:line="240" w:lineRule="auto"/>
      </w:pPr>
    </w:p>
    <w:p w:rsidR="00850DCB" w:rsidRDefault="00EB7242" w:rsidP="00EB7242">
      <w:pPr>
        <w:spacing w:after="0" w:line="240" w:lineRule="auto"/>
      </w:pPr>
      <w:r>
        <w:t xml:space="preserve">na </w:t>
      </w:r>
      <w:r w:rsidR="00A560FC">
        <w:t xml:space="preserve">webu a </w:t>
      </w:r>
      <w:r>
        <w:t>na úřední desce</w:t>
      </w:r>
    </w:p>
    <w:p w:rsidR="00FC2122" w:rsidRDefault="00A67B75" w:rsidP="00EB7242">
      <w:pPr>
        <w:numPr>
          <w:ilvl w:val="0"/>
          <w:numId w:val="1"/>
        </w:numPr>
        <w:spacing w:after="0" w:line="240" w:lineRule="auto"/>
        <w:ind w:hanging="360"/>
      </w:pPr>
      <w:r>
        <w:t>návrhy dokumentů ve lhůtě nejméně 15 dnů před</w:t>
      </w:r>
      <w:r w:rsidR="00850DCB">
        <w:t>e dnem</w:t>
      </w:r>
      <w:r>
        <w:t xml:space="preserve"> jejich projednáváním</w:t>
      </w:r>
      <w:r w:rsidR="00C7281B">
        <w:t xml:space="preserve"> na zasedání zastupitelstva obce Beňov</w:t>
      </w:r>
      <w:r>
        <w:t xml:space="preserve">: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 xml:space="preserve">návrh </w:t>
      </w:r>
      <w:r w:rsidR="00A67B75">
        <w:t>střednědob</w:t>
      </w:r>
      <w:r>
        <w:t>ého</w:t>
      </w:r>
      <w:r w:rsidR="00A67B75">
        <w:t xml:space="preserve"> výhled rozpočtu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 xml:space="preserve">návrh </w:t>
      </w:r>
      <w:r w:rsidR="00A67B75">
        <w:t>rozpočt</w:t>
      </w:r>
      <w:r>
        <w:t>u</w:t>
      </w:r>
    </w:p>
    <w:p w:rsidR="00FC2122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>návrh závěrečného účtu</w:t>
      </w:r>
      <w:r w:rsidR="00A67B75">
        <w:t xml:space="preserve"> </w:t>
      </w:r>
    </w:p>
    <w:p w:rsidR="00A560FC" w:rsidRDefault="00A560FC" w:rsidP="00A560FC">
      <w:pPr>
        <w:spacing w:after="0" w:line="240" w:lineRule="auto"/>
        <w:ind w:left="1090" w:right="2309" w:firstLine="0"/>
      </w:pPr>
    </w:p>
    <w:p w:rsidR="00D20825" w:rsidRDefault="00A560FC" w:rsidP="00120AEB">
      <w:pPr>
        <w:spacing w:after="0" w:line="240" w:lineRule="auto"/>
        <w:ind w:right="2309" w:firstLine="0"/>
      </w:pPr>
      <w:r>
        <w:t xml:space="preserve">dokumenty </w:t>
      </w:r>
      <w:r w:rsidR="00D20825">
        <w:t>v </w:t>
      </w:r>
      <w:r>
        <w:t xml:space="preserve"> elektronické podobě </w:t>
      </w:r>
      <w:r w:rsidR="00D20825">
        <w:t xml:space="preserve">v plném rozsahu </w:t>
      </w:r>
      <w:r>
        <w:t xml:space="preserve">jsou zveřejněny na adrese </w:t>
      </w:r>
      <w:hyperlink r:id="rId9" w:history="1">
        <w:r w:rsidR="00A67B75" w:rsidRPr="00B61861">
          <w:rPr>
            <w:rStyle w:val="Hypertextovodkaz"/>
          </w:rPr>
          <w:t>www.benov.cz</w:t>
        </w:r>
      </w:hyperlink>
      <w:r w:rsidR="00A67B75">
        <w:t xml:space="preserve"> </w:t>
      </w:r>
    </w:p>
    <w:p w:rsidR="00D20825" w:rsidRDefault="00D20825" w:rsidP="00D20825">
      <w:pPr>
        <w:pStyle w:val="Odstavecseseznamem"/>
        <w:numPr>
          <w:ilvl w:val="0"/>
          <w:numId w:val="1"/>
        </w:numPr>
        <w:spacing w:after="0" w:line="240" w:lineRule="auto"/>
        <w:ind w:right="2309"/>
        <w:jc w:val="both"/>
      </w:pPr>
      <w:r>
        <w:t>úřední deska</w:t>
      </w:r>
    </w:p>
    <w:p w:rsidR="00D20825" w:rsidRDefault="00D20825" w:rsidP="00D20825">
      <w:pPr>
        <w:pStyle w:val="Odstavecseseznamem"/>
        <w:numPr>
          <w:ilvl w:val="0"/>
          <w:numId w:val="1"/>
        </w:numPr>
        <w:spacing w:after="0" w:line="240" w:lineRule="auto"/>
        <w:ind w:right="2309"/>
        <w:jc w:val="both"/>
      </w:pPr>
      <w:r>
        <w:t>vývěsní deska</w:t>
      </w:r>
    </w:p>
    <w:p w:rsidR="00A560FC" w:rsidRDefault="00A560FC" w:rsidP="00A560FC">
      <w:pPr>
        <w:spacing w:after="0" w:line="240" w:lineRule="auto"/>
        <w:ind w:left="360" w:right="2309" w:firstLine="0"/>
        <w:jc w:val="both"/>
      </w:pPr>
    </w:p>
    <w:p w:rsidR="00A67B75" w:rsidRDefault="00A67B75" w:rsidP="00A67B75">
      <w:pPr>
        <w:spacing w:after="0" w:line="240" w:lineRule="auto"/>
        <w:ind w:right="2309" w:firstLine="0"/>
        <w:jc w:val="both"/>
      </w:pPr>
      <w:r>
        <w:t>na webu</w:t>
      </w:r>
    </w:p>
    <w:p w:rsidR="00FC2122" w:rsidRDefault="00A67B75" w:rsidP="00EB7242">
      <w:pPr>
        <w:numPr>
          <w:ilvl w:val="0"/>
          <w:numId w:val="1"/>
        </w:numPr>
        <w:spacing w:after="0" w:line="240" w:lineRule="auto"/>
        <w:ind w:hanging="360"/>
      </w:pPr>
      <w:r>
        <w:t>dokumenty ve lhůtě do 30 dnů od jejich schválení</w:t>
      </w:r>
      <w:r w:rsidR="00C7281B">
        <w:t xml:space="preserve"> zastupitelstvem obce Beňov</w:t>
      </w:r>
      <w:r>
        <w:t xml:space="preserve">: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 xml:space="preserve">schválený </w:t>
      </w:r>
      <w:r w:rsidR="00A67B75">
        <w:t xml:space="preserve">střednědobý výhled rozpočtu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rPr>
          <w:rFonts w:eastAsia="Arial CE"/>
        </w:rPr>
        <w:t xml:space="preserve">schválený </w:t>
      </w:r>
      <w:r w:rsidR="00A67B75">
        <w:t xml:space="preserve">rozpočet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rPr>
          <w:rFonts w:eastAsia="Courier New"/>
        </w:rPr>
        <w:t xml:space="preserve">schválený </w:t>
      </w:r>
      <w:r>
        <w:t xml:space="preserve">závěrečný účet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 xml:space="preserve">schválená </w:t>
      </w:r>
      <w:r w:rsidR="00A67B75">
        <w:t xml:space="preserve">pravidla rozpočtového provizoria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 w:rsidRPr="00C7281B">
        <w:rPr>
          <w:rFonts w:eastAsia="Arial CE"/>
        </w:rPr>
        <w:t>schválené rozpočtové opatření</w:t>
      </w:r>
      <w:r w:rsidR="00A67B75" w:rsidRPr="00C7281B">
        <w:rPr>
          <w:rFonts w:ascii="Arial CE" w:eastAsia="Arial CE" w:hAnsi="Arial CE" w:cs="Arial CE"/>
        </w:rPr>
        <w:t xml:space="preserve"> </w:t>
      </w:r>
    </w:p>
    <w:p w:rsidR="00A67B75" w:rsidRDefault="00A67B75" w:rsidP="00A67B75">
      <w:pPr>
        <w:spacing w:after="0" w:line="240" w:lineRule="auto"/>
        <w:ind w:left="710" w:right="2309" w:firstLine="0"/>
        <w:jc w:val="both"/>
      </w:pPr>
    </w:p>
    <w:p w:rsidR="00A67B75" w:rsidRDefault="00A67B75" w:rsidP="00120AEB">
      <w:pPr>
        <w:spacing w:after="0" w:line="240" w:lineRule="auto"/>
        <w:ind w:right="2309" w:firstLine="0"/>
      </w:pPr>
      <w:r>
        <w:t>dokumenty v elektronické podobě jsou</w:t>
      </w:r>
      <w:r w:rsidR="00120AEB">
        <w:t xml:space="preserve"> v plném rozsahu zveřejněny na </w:t>
      </w:r>
      <w:r>
        <w:t xml:space="preserve">adrese </w:t>
      </w:r>
      <w:hyperlink r:id="rId10" w:history="1">
        <w:r w:rsidRPr="00B61861">
          <w:rPr>
            <w:rStyle w:val="Hypertextovodkaz"/>
          </w:rPr>
          <w:t>www.benov.cz</w:t>
        </w:r>
      </w:hyperlink>
      <w:r>
        <w:t xml:space="preserve"> </w:t>
      </w:r>
    </w:p>
    <w:p w:rsidR="00D20825" w:rsidRDefault="00D20825" w:rsidP="00D20825">
      <w:pPr>
        <w:pStyle w:val="Odstavecseseznamem"/>
        <w:numPr>
          <w:ilvl w:val="0"/>
          <w:numId w:val="1"/>
        </w:numPr>
        <w:spacing w:after="0" w:line="240" w:lineRule="auto"/>
        <w:ind w:right="2309"/>
        <w:jc w:val="both"/>
      </w:pPr>
      <w:r>
        <w:t>vývěsní deska</w:t>
      </w:r>
    </w:p>
    <w:p w:rsidR="00C7281B" w:rsidRDefault="00C7281B" w:rsidP="00C7281B">
      <w:pPr>
        <w:spacing w:after="265" w:line="415" w:lineRule="auto"/>
        <w:ind w:right="2309" w:firstLine="0"/>
      </w:pPr>
    </w:p>
    <w:p w:rsidR="00FC2122" w:rsidRDefault="00A67B75" w:rsidP="00D20825">
      <w:pPr>
        <w:spacing w:after="0"/>
      </w:pPr>
      <w:r>
        <w:t xml:space="preserve">Dokumenty v listinné podobě jsou k nahlédnutí na </w:t>
      </w:r>
      <w:r w:rsidR="00C7281B">
        <w:t>Ob</w:t>
      </w:r>
      <w:r w:rsidR="00D20825">
        <w:t>ecním úřadu</w:t>
      </w:r>
      <w:r w:rsidR="00C7281B">
        <w:t xml:space="preserve"> Beňov, Beňov čp. 3</w:t>
      </w:r>
      <w:r w:rsidR="00D20825">
        <w:t xml:space="preserve">, </w:t>
      </w:r>
      <w:r w:rsidR="00120AEB">
        <w:t xml:space="preserve">750 02 Přerov </w:t>
      </w:r>
      <w:r w:rsidR="00D20825">
        <w:t xml:space="preserve">v úřední </w:t>
      </w:r>
      <w:proofErr w:type="gramStart"/>
      <w:r w:rsidR="00D20825">
        <w:t>dny  pondělí</w:t>
      </w:r>
      <w:proofErr w:type="gramEnd"/>
      <w:r w:rsidR="00D20825">
        <w:t xml:space="preserve"> a středa od 8,00 – do 17,00 hodin.</w:t>
      </w:r>
    </w:p>
    <w:p w:rsidR="00FC2122" w:rsidRDefault="00FC2122">
      <w:pPr>
        <w:spacing w:after="232" w:line="259" w:lineRule="auto"/>
        <w:ind w:left="0" w:firstLine="0"/>
      </w:pPr>
    </w:p>
    <w:p w:rsidR="00FC2122" w:rsidRDefault="00A67B75" w:rsidP="00120AEB">
      <w:pPr>
        <w:spacing w:after="235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FC2122" w:rsidRDefault="00A67B75" w:rsidP="00A67B75">
      <w:pPr>
        <w:spacing w:after="161" w:line="259" w:lineRule="auto"/>
        <w:ind w:left="10" w:right="5"/>
        <w:jc w:val="center"/>
      </w:pPr>
      <w:r>
        <w:t xml:space="preserve">Ivo </w:t>
      </w:r>
      <w:proofErr w:type="gramStart"/>
      <w:r>
        <w:t>Pitner , starosta</w:t>
      </w:r>
      <w:proofErr w:type="gramEnd"/>
      <w:r>
        <w:t xml:space="preserve"> obce</w:t>
      </w:r>
    </w:p>
    <w:sectPr w:rsidR="00FC2122">
      <w:pgSz w:w="11906" w:h="16838"/>
      <w:pgMar w:top="1440" w:right="113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52AA7"/>
    <w:multiLevelType w:val="hybridMultilevel"/>
    <w:tmpl w:val="9DFEA4A0"/>
    <w:lvl w:ilvl="0" w:tplc="4BB0056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ABD8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407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4E75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AB87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418F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0F89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4DF6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1F0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2"/>
    <w:rsid w:val="00120AEB"/>
    <w:rsid w:val="00850DCB"/>
    <w:rsid w:val="00A560FC"/>
    <w:rsid w:val="00A67B75"/>
    <w:rsid w:val="00C7281B"/>
    <w:rsid w:val="00D20825"/>
    <w:rsid w:val="00EB7242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9763C-2D05-4664-87C0-7D1DAEF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281B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rsid w:val="00EB7242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B724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7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B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ben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ben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ov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e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Dobrčice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Dobrčice</dc:title>
  <dc:subject/>
  <dc:creator>Obec Dobčice</dc:creator>
  <cp:keywords/>
  <cp:lastModifiedBy>PC</cp:lastModifiedBy>
  <cp:revision>5</cp:revision>
  <cp:lastPrinted>2017-05-11T09:05:00Z</cp:lastPrinted>
  <dcterms:created xsi:type="dcterms:W3CDTF">2017-05-11T09:07:00Z</dcterms:created>
  <dcterms:modified xsi:type="dcterms:W3CDTF">2018-09-19T11:51:00Z</dcterms:modified>
</cp:coreProperties>
</file>