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22" w:rsidRPr="001A39E9" w:rsidRDefault="006B43D5" w:rsidP="00924486">
      <w:pPr>
        <w:shd w:val="clear" w:color="auto" w:fill="FFFFFF"/>
        <w:spacing w:after="0" w:line="276" w:lineRule="auto"/>
        <w:jc w:val="center"/>
        <w:outlineLvl w:val="1"/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985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22" w:rsidRPr="001A39E9"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>Obec Beňov, Beňov č.3, 750 02 Přerov</w:t>
      </w:r>
    </w:p>
    <w:p w:rsidR="00924486" w:rsidRDefault="00924486" w:rsidP="00924486">
      <w:pPr>
        <w:shd w:val="clear" w:color="auto" w:fill="FFFFFF"/>
        <w:spacing w:after="0" w:line="240" w:lineRule="auto"/>
        <w:jc w:val="center"/>
        <w:outlineLvl w:val="1"/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</w:pPr>
      <w:r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>v</w:t>
      </w:r>
      <w:r w:rsidR="00197E22" w:rsidRPr="001A39E9"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>yhlašuje</w:t>
      </w:r>
    </w:p>
    <w:p w:rsidR="00924486" w:rsidRDefault="00924486" w:rsidP="00924486">
      <w:pPr>
        <w:shd w:val="clear" w:color="auto" w:fill="FFFFFF"/>
        <w:spacing w:after="0" w:line="240" w:lineRule="auto"/>
        <w:jc w:val="center"/>
        <w:outlineLvl w:val="1"/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</w:pPr>
    </w:p>
    <w:p w:rsidR="00197E22" w:rsidRPr="00197E22" w:rsidRDefault="00197E22" w:rsidP="00924486">
      <w:pPr>
        <w:shd w:val="clear" w:color="auto" w:fill="FFFFFF"/>
        <w:spacing w:after="0" w:line="240" w:lineRule="auto"/>
        <w:jc w:val="center"/>
        <w:outlineLvl w:val="1"/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</w:pPr>
      <w:r w:rsidRPr="001A39E9"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>v</w:t>
      </w:r>
      <w:r w:rsidRPr="00197E22"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 xml:space="preserve">ýběrové řízení na pozici </w:t>
      </w:r>
      <w:r w:rsidR="00A64AB8"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>„Pomocná</w:t>
      </w:r>
      <w:r w:rsidRPr="001A39E9"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 xml:space="preserve"> </w:t>
      </w:r>
      <w:r w:rsidRPr="00197E22"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>účetní</w:t>
      </w:r>
      <w:r w:rsidR="00A64AB8">
        <w:rPr>
          <w:rFonts w:ascii="Signika" w:eastAsia="Times New Roman" w:hAnsi="Signika" w:cs="Helvetica"/>
          <w:b/>
          <w:bCs/>
          <w:color w:val="333333"/>
          <w:kern w:val="36"/>
          <w:sz w:val="32"/>
          <w:szCs w:val="32"/>
          <w:lang w:eastAsia="cs-CZ"/>
        </w:rPr>
        <w:t>“</w:t>
      </w:r>
    </w:p>
    <w:p w:rsidR="001A39E9" w:rsidRPr="001A39E9" w:rsidRDefault="001A39E9" w:rsidP="001A3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6"/>
          <w:szCs w:val="16"/>
          <w:lang w:eastAsia="cs-CZ"/>
        </w:rPr>
      </w:pPr>
    </w:p>
    <w:p w:rsidR="001A39E9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>Charakteristika povolání:</w:t>
      </w:r>
    </w:p>
    <w:p w:rsidR="00A64AB8" w:rsidRPr="00A64AB8" w:rsidRDefault="00A64AB8" w:rsidP="00A64AB8">
      <w:p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A64AB8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Příprava podkladů pro hlavní účetní - fakturace, pokladna, banka, pošta, mzdy, eviden</w:t>
      </w:r>
      <w:r w:rsidR="000833D7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ce majetku, inventarizace majetku,</w:t>
      </w:r>
      <w:r w:rsidRPr="00A64AB8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 nájemní smlouvy, personalistika - pracovní smlouvy, evidence zaměstnanců</w:t>
      </w:r>
    </w:p>
    <w:p w:rsidR="00A64AB8" w:rsidRPr="00A64AB8" w:rsidRDefault="00A64AB8" w:rsidP="00A64AB8">
      <w:p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A64AB8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Komunikace s příslušnými úřady</w:t>
      </w:r>
    </w:p>
    <w:p w:rsidR="001A39E9" w:rsidRPr="00924486" w:rsidRDefault="001A39E9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Smlouva na dobu určitou, s možností dalšího prodloužení na dobu neurčitou</w:t>
      </w:r>
    </w:p>
    <w:p w:rsidR="00924486" w:rsidRDefault="00197E22" w:rsidP="00924486">
      <w:pPr>
        <w:shd w:val="clear" w:color="auto" w:fill="FFFFFF"/>
        <w:spacing w:after="0" w:line="240" w:lineRule="auto"/>
        <w:rPr>
          <w:rFonts w:ascii="Signika" w:eastAsia="Times New Roman" w:hAnsi="Signika" w:cs="Arial"/>
          <w:b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Stanovená pracovní</w:t>
      </w:r>
      <w:r w:rsid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 doba</w:t>
      </w: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 je zkrácená na – 30 hodin týdně</w:t>
      </w:r>
      <w:r w:rsidR="00924486" w:rsidRPr="00924486">
        <w:rPr>
          <w:rFonts w:ascii="Signika" w:eastAsia="Times New Roman" w:hAnsi="Signika" w:cs="Arial"/>
          <w:b/>
          <w:color w:val="333333"/>
          <w:sz w:val="24"/>
          <w:szCs w:val="24"/>
          <w:lang w:eastAsia="cs-CZ"/>
        </w:rPr>
        <w:t xml:space="preserve"> </w:t>
      </w:r>
    </w:p>
    <w:p w:rsidR="00924486" w:rsidRPr="00924486" w:rsidRDefault="00924486" w:rsidP="00924486">
      <w:pPr>
        <w:shd w:val="clear" w:color="auto" w:fill="FFFFFF"/>
        <w:spacing w:after="0" w:line="240" w:lineRule="auto"/>
        <w:rPr>
          <w:rFonts w:ascii="Signika" w:eastAsia="Times New Roman" w:hAnsi="Signika" w:cs="Arial"/>
          <w:b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b/>
          <w:color w:val="333333"/>
          <w:sz w:val="24"/>
          <w:szCs w:val="24"/>
          <w:lang w:eastAsia="cs-CZ"/>
        </w:rPr>
        <w:t xml:space="preserve">Platová třída 8 a platový stupeň dle odpracované praxe </w:t>
      </w:r>
    </w:p>
    <w:p w:rsidR="00924486" w:rsidRPr="00924486" w:rsidRDefault="00924486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</w:p>
    <w:p w:rsidR="00197E22" w:rsidRPr="00924486" w:rsidRDefault="00A64AB8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>NÁSTUP MOŽNÝ IHNED</w:t>
      </w:r>
    </w:p>
    <w:p w:rsidR="00A64AB8" w:rsidRPr="00924486" w:rsidRDefault="00A64AB8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</w:p>
    <w:p w:rsidR="00A64AB8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>Požadavky:</w:t>
      </w:r>
    </w:p>
    <w:p w:rsidR="00A64AB8" w:rsidRPr="00924486" w:rsidRDefault="00A64AB8" w:rsidP="00A64AB8">
      <w:pPr>
        <w:pStyle w:val="Odstavecseseznamem"/>
        <w:numPr>
          <w:ilvl w:val="0"/>
          <w:numId w:val="4"/>
        </w:num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minimálně středoškolské vzdělání s maturitou - ekonomické zaměření</w:t>
      </w:r>
    </w:p>
    <w:p w:rsidR="00A64AB8" w:rsidRPr="00924486" w:rsidRDefault="00A64AB8" w:rsidP="00A64AB8">
      <w:pPr>
        <w:pStyle w:val="Odstavecseseznamem"/>
        <w:numPr>
          <w:ilvl w:val="0"/>
          <w:numId w:val="4"/>
        </w:num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praxe v oblasti účetnictví vítána</w:t>
      </w:r>
    </w:p>
    <w:p w:rsidR="00A64AB8" w:rsidRPr="00924486" w:rsidRDefault="00A64AB8" w:rsidP="00A64AB8">
      <w:pPr>
        <w:pStyle w:val="Odstavecseseznamem"/>
        <w:numPr>
          <w:ilvl w:val="0"/>
          <w:numId w:val="4"/>
        </w:num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dobrá znalost práce s PC</w:t>
      </w:r>
    </w:p>
    <w:p w:rsidR="00A64AB8" w:rsidRPr="00924486" w:rsidRDefault="000833D7" w:rsidP="00A64AB8">
      <w:pPr>
        <w:pStyle w:val="Odstavecseseznamem"/>
        <w:numPr>
          <w:ilvl w:val="0"/>
          <w:numId w:val="4"/>
        </w:num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trestní </w:t>
      </w:r>
      <w:r w:rsidR="00A64AB8"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bezúhonnost</w:t>
      </w:r>
    </w:p>
    <w:p w:rsidR="00A64AB8" w:rsidRPr="00924486" w:rsidRDefault="00A64AB8" w:rsidP="00A64AB8">
      <w:pPr>
        <w:pStyle w:val="Odstavecseseznamem"/>
        <w:numPr>
          <w:ilvl w:val="0"/>
          <w:numId w:val="4"/>
        </w:num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komunikativnost</w:t>
      </w:r>
    </w:p>
    <w:p w:rsidR="00A64AB8" w:rsidRPr="00924486" w:rsidRDefault="00A64AB8" w:rsidP="00A64AB8">
      <w:pPr>
        <w:pStyle w:val="Odstavecseseznamem"/>
        <w:numPr>
          <w:ilvl w:val="0"/>
          <w:numId w:val="4"/>
        </w:num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řidičské oprávnění B</w:t>
      </w:r>
    </w:p>
    <w:p w:rsidR="00A64AB8" w:rsidRPr="00924486" w:rsidRDefault="00A64AB8" w:rsidP="00A64AB8">
      <w:pPr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>Dovednosti:</w:t>
      </w:r>
      <w:r w:rsidR="001A39E9"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 xml:space="preserve"> </w:t>
      </w: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Pečlivost a smysl pro zodpovědnost</w:t>
      </w: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Iniciativa a samostatnost</w:t>
      </w:r>
    </w:p>
    <w:p w:rsidR="001A39E9" w:rsidRPr="00924486" w:rsidRDefault="001A39E9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>Součástí přihlášky k výběrovému řízení bude:</w:t>
      </w:r>
    </w:p>
    <w:p w:rsidR="00197E22" w:rsidRPr="00924486" w:rsidRDefault="00197E22" w:rsidP="001A39E9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strukturovaný profesní životopis, ve kterém budou uvedeny údaje o dosavadních zaměstnáních a odborných znalostech/dovednostech.</w:t>
      </w:r>
    </w:p>
    <w:p w:rsidR="00197E22" w:rsidRPr="00924486" w:rsidRDefault="00197E22" w:rsidP="001A39E9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Souhlas s nakládáním s poskytnutými osobními údaji pro účely tohoto výběrového řízení, ve smyslu zákona č. 101/2000 Sb., o ochraně osobních údajů v tomto znění:</w:t>
      </w:r>
    </w:p>
    <w:p w:rsidR="001A39E9" w:rsidRPr="00924486" w:rsidRDefault="001A39E9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</w:pPr>
    </w:p>
    <w:p w:rsidR="00A64AB8" w:rsidRPr="00924486" w:rsidRDefault="00A64AB8" w:rsidP="00A64AB8">
      <w:pPr>
        <w:shd w:val="clear" w:color="auto" w:fill="FFFFFF"/>
        <w:spacing w:after="0" w:line="240" w:lineRule="auto"/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  <w:t xml:space="preserve">Poskytnutím svých osobních údajů v rozsahu podkladů pro přihlášku do výběrového řízení dávám, ve smyslu zákona č. 101/2000 Sb., o ochraně osobních údajů, souhlas k jejich zpracování. </w:t>
      </w:r>
    </w:p>
    <w:p w:rsidR="001A39E9" w:rsidRPr="00924486" w:rsidRDefault="001A39E9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</w:pP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  <w:t>Jméno, příjmení</w:t>
      </w:r>
    </w:p>
    <w:p w:rsidR="001A39E9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  <w:t xml:space="preserve"> </w:t>
      </w: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  <w:t>Datum narození                                                         Vlastnoruční podpis</w:t>
      </w:r>
    </w:p>
    <w:p w:rsidR="00A64AB8" w:rsidRPr="00924486" w:rsidRDefault="00A64AB8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</w:pPr>
    </w:p>
    <w:p w:rsidR="001A39E9" w:rsidRPr="00924486" w:rsidRDefault="001A39E9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i/>
          <w:iCs/>
          <w:color w:val="333333"/>
          <w:sz w:val="24"/>
          <w:szCs w:val="24"/>
          <w:lang w:eastAsia="cs-CZ"/>
        </w:rPr>
      </w:pPr>
    </w:p>
    <w:p w:rsidR="001A39E9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 xml:space="preserve">Lhůta pro zasílání přihlášek končí </w:t>
      </w:r>
      <w:r w:rsidR="00A67C40"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>2</w:t>
      </w:r>
      <w:r w:rsidR="00D132BF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>8</w:t>
      </w:r>
      <w:bookmarkStart w:id="0" w:name="_GoBack"/>
      <w:bookmarkEnd w:id="0"/>
      <w:r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>. 2. 2019</w:t>
      </w:r>
      <w:r w:rsidR="001A39E9" w:rsidRPr="00924486">
        <w:rPr>
          <w:rFonts w:ascii="Signika" w:eastAsia="Times New Roman" w:hAnsi="Signika" w:cs="Arial"/>
          <w:b/>
          <w:bCs/>
          <w:color w:val="333333"/>
          <w:sz w:val="24"/>
          <w:szCs w:val="24"/>
          <w:lang w:eastAsia="cs-CZ"/>
        </w:rPr>
        <w:t xml:space="preserve"> -</w:t>
      </w:r>
      <w:r w:rsidR="001A39E9" w:rsidRPr="00924486">
        <w:rPr>
          <w:rFonts w:ascii="Signika" w:eastAsia="Times New Roman" w:hAnsi="Signika" w:cs="Arial"/>
          <w:bCs/>
          <w:color w:val="333333"/>
          <w:sz w:val="24"/>
          <w:szCs w:val="24"/>
          <w:lang w:eastAsia="cs-CZ"/>
        </w:rPr>
        <w:t xml:space="preserve"> p</w:t>
      </w:r>
      <w:r w:rsidR="001A39E9"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řihlášky zasílejte na e-mail: starosta</w:t>
      </w:r>
      <w:hyperlink r:id="rId6" w:history="1">
        <w:r w:rsidR="001A39E9" w:rsidRPr="00924486">
          <w:rPr>
            <w:rFonts w:ascii="Signika" w:eastAsia="Times New Roman" w:hAnsi="Signika" w:cs="Arial"/>
            <w:color w:val="333333"/>
            <w:sz w:val="24"/>
            <w:szCs w:val="24"/>
            <w:lang w:eastAsia="cs-CZ"/>
          </w:rPr>
          <w:t>@benov.cz</w:t>
        </w:r>
      </w:hyperlink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V případě dalších dotazů kontaktujte </w:t>
      </w:r>
      <w:r w:rsidR="001A39E9"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Obecní úřad obce, starostu obce</w:t>
      </w: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 na tel. č. 739 320</w:t>
      </w:r>
      <w:r w:rsidR="001A39E9"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 </w:t>
      </w: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970</w:t>
      </w:r>
      <w:r w:rsidR="001A39E9"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,</w:t>
      </w: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 581 224 105  nebo e-mail: starosta</w:t>
      </w:r>
      <w:hyperlink r:id="rId7" w:history="1">
        <w:r w:rsidRPr="00924486">
          <w:rPr>
            <w:rFonts w:ascii="Signika" w:eastAsia="Times New Roman" w:hAnsi="Signika" w:cs="Arial"/>
            <w:color w:val="333333"/>
            <w:sz w:val="24"/>
            <w:szCs w:val="24"/>
            <w:lang w:eastAsia="cs-CZ"/>
          </w:rPr>
          <w:t>@benov.cz</w:t>
        </w:r>
      </w:hyperlink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</w:p>
    <w:p w:rsidR="001A39E9" w:rsidRPr="00924486" w:rsidRDefault="001A39E9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</w:p>
    <w:p w:rsidR="001A39E9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>Ivo Pitner, starosta obce Beňov</w:t>
      </w:r>
    </w:p>
    <w:p w:rsidR="00197E22" w:rsidRPr="00924486" w:rsidRDefault="00197E22" w:rsidP="001A39E9">
      <w:pPr>
        <w:shd w:val="clear" w:color="auto" w:fill="FFFFFF"/>
        <w:spacing w:after="0" w:line="240" w:lineRule="auto"/>
        <w:rPr>
          <w:rFonts w:ascii="Signika" w:eastAsia="Times New Roman" w:hAnsi="Signika" w:cs="Arial"/>
          <w:color w:val="333333"/>
          <w:sz w:val="24"/>
          <w:szCs w:val="24"/>
          <w:lang w:eastAsia="cs-CZ"/>
        </w:rPr>
      </w:pPr>
      <w:r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Dokument ke stažení –  </w:t>
      </w:r>
      <w:hyperlink r:id="rId8" w:history="1">
        <w:r w:rsidRPr="00924486">
          <w:rPr>
            <w:rFonts w:ascii="Signika" w:eastAsia="Times New Roman" w:hAnsi="Signika" w:cs="Arial"/>
            <w:color w:val="333333"/>
            <w:sz w:val="24"/>
            <w:szCs w:val="24"/>
            <w:lang w:eastAsia="cs-CZ"/>
          </w:rPr>
          <w:t xml:space="preserve">Výběrové řízení na pozici </w:t>
        </w:r>
        <w:r w:rsidR="00A64AB8" w:rsidRPr="00924486">
          <w:rPr>
            <w:rFonts w:ascii="Signika" w:eastAsia="Times New Roman" w:hAnsi="Signika" w:cs="Arial"/>
            <w:color w:val="333333"/>
            <w:sz w:val="24"/>
            <w:szCs w:val="24"/>
            <w:lang w:eastAsia="cs-CZ"/>
          </w:rPr>
          <w:t>„Pomocná</w:t>
        </w:r>
      </w:hyperlink>
      <w:r w:rsidR="00A64AB8" w:rsidRPr="00924486">
        <w:rPr>
          <w:rFonts w:ascii="Signika" w:eastAsia="Times New Roman" w:hAnsi="Signika" w:cs="Arial"/>
          <w:color w:val="333333"/>
          <w:sz w:val="24"/>
          <w:szCs w:val="24"/>
          <w:lang w:eastAsia="cs-CZ"/>
        </w:rPr>
        <w:t xml:space="preserve"> účetní“</w:t>
      </w:r>
    </w:p>
    <w:sectPr w:rsidR="00197E22" w:rsidRPr="00924486" w:rsidSect="00197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gnika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760C"/>
    <w:multiLevelType w:val="hybridMultilevel"/>
    <w:tmpl w:val="7362FF32"/>
    <w:lvl w:ilvl="0" w:tplc="65783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2FD2"/>
    <w:multiLevelType w:val="multilevel"/>
    <w:tmpl w:val="701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96F44"/>
    <w:multiLevelType w:val="multilevel"/>
    <w:tmpl w:val="A186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73784"/>
    <w:multiLevelType w:val="multilevel"/>
    <w:tmpl w:val="F16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22"/>
    <w:rsid w:val="00013C53"/>
    <w:rsid w:val="00017A5F"/>
    <w:rsid w:val="000833D7"/>
    <w:rsid w:val="00197E22"/>
    <w:rsid w:val="001A39E9"/>
    <w:rsid w:val="002F787B"/>
    <w:rsid w:val="006B43D5"/>
    <w:rsid w:val="00924486"/>
    <w:rsid w:val="00A64AB8"/>
    <w:rsid w:val="00A67C40"/>
    <w:rsid w:val="00AE2422"/>
    <w:rsid w:val="00D1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E3CD"/>
  <w15:docId w15:val="{A521352C-7534-46F3-8402-4AA16786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E22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97E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97E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97E22"/>
    <w:rPr>
      <w:i/>
      <w:iCs/>
    </w:rPr>
  </w:style>
  <w:style w:type="paragraph" w:customStyle="1" w:styleId="pub">
    <w:name w:val="pub"/>
    <w:basedOn w:val="Normln"/>
    <w:rsid w:val="00197E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7E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6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56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76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82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81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7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4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oret.eu/wp-content/uploads/V&#253;b&#283;rov&#233;-&#345;&#237;zen&#237;-na-pozici-&#250;&#269;etn&#237;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oret@mador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ret@madoret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Benov</dc:creator>
  <cp:keywords/>
  <dc:description/>
  <cp:lastModifiedBy>starosta Benov</cp:lastModifiedBy>
  <cp:revision>4</cp:revision>
  <cp:lastPrinted>2019-02-07T12:44:00Z</cp:lastPrinted>
  <dcterms:created xsi:type="dcterms:W3CDTF">2019-02-07T12:47:00Z</dcterms:created>
  <dcterms:modified xsi:type="dcterms:W3CDTF">2019-02-18T07:34:00Z</dcterms:modified>
</cp:coreProperties>
</file>